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0B0E53" w:rsidRDefault="00123699" w:rsidP="00123699">
      <w:pPr>
        <w:ind w:right="-875"/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</w:pP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 </w:t>
      </w:r>
      <w:r w:rsidR="002157E4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</w:t>
      </w:r>
      <w:r w:rsidR="00132804">
        <w:rPr>
          <w:noProof/>
        </w:rPr>
        <w:drawing>
          <wp:inline distT="0" distB="0" distL="0" distR="0" wp14:anchorId="60D7A14A" wp14:editId="379B4603">
            <wp:extent cx="1661258" cy="2305050"/>
            <wp:effectExtent l="0" t="0" r="0" b="0"/>
            <wp:docPr id="2" name="obrázek 2" descr="Pin by Kateřina Synkova on zima - winter | Winter activities for kids,  Winter kindergarten, Christmas bi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n by Kateřina Synkova on zima - winter | Winter activities for kids,  Winter kindergarten, Christmas bir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405" cy="2321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</w:t>
      </w:r>
      <w:r w:rsidR="004D4687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</w:t>
      </w:r>
      <w:r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</w:t>
      </w:r>
      <w:r w:rsidR="00132804">
        <w:rPr>
          <w:rFonts w:ascii="Arial" w:hAnsi="Arial" w:cs="Arial"/>
          <w:b/>
          <w:noProof/>
          <w:color w:val="0047FF"/>
          <w:sz w:val="48"/>
          <w:szCs w:val="48"/>
          <w:lang w:eastAsia="cs-CZ"/>
        </w:rPr>
        <w:t xml:space="preserve">       </w:t>
      </w:r>
      <w:r w:rsidR="004D4687" w:rsidRPr="005B2068">
        <w:rPr>
          <w:rFonts w:ascii="Arial" w:hAnsi="Arial" w:cs="Arial"/>
          <w:b/>
          <w:noProof/>
          <w:sz w:val="48"/>
          <w:szCs w:val="48"/>
          <w:lang w:eastAsia="cs-CZ"/>
        </w:rPr>
        <w:t xml:space="preserve"> </w:t>
      </w:r>
      <w:r w:rsidR="004D4687" w:rsidRPr="005B2068">
        <w:rPr>
          <w:rFonts w:ascii="Arial" w:hAnsi="Arial" w:cs="Arial"/>
          <w:b/>
          <w:sz w:val="40"/>
          <w:szCs w:val="40"/>
          <w:u w:val="single"/>
        </w:rPr>
        <w:t>Plán činnosti – leden 20</w:t>
      </w:r>
      <w:r w:rsidR="00FC3A26" w:rsidRPr="005B2068">
        <w:rPr>
          <w:rFonts w:ascii="Arial" w:hAnsi="Arial" w:cs="Arial"/>
          <w:b/>
          <w:sz w:val="40"/>
          <w:szCs w:val="40"/>
          <w:u w:val="single"/>
        </w:rPr>
        <w:t>2</w:t>
      </w:r>
      <w:r w:rsidR="004838AF" w:rsidRPr="005B2068">
        <w:rPr>
          <w:rFonts w:ascii="Arial" w:hAnsi="Arial" w:cs="Arial"/>
          <w:b/>
          <w:sz w:val="40"/>
          <w:szCs w:val="40"/>
          <w:u w:val="single"/>
        </w:rPr>
        <w:t>2</w:t>
      </w:r>
      <w:r w:rsidR="004D4687" w:rsidRPr="00273520">
        <w:rPr>
          <w:rFonts w:ascii="Arial" w:hAnsi="Arial" w:cs="Arial"/>
          <w:b/>
          <w:color w:val="9999FF"/>
          <w:sz w:val="48"/>
          <w:szCs w:val="48"/>
        </w:rPr>
        <w:t xml:space="preserve"> </w:t>
      </w:r>
      <w:r w:rsidR="00A576FE">
        <w:rPr>
          <w:rFonts w:ascii="Arial" w:hAnsi="Arial" w:cs="Arial"/>
          <w:b/>
          <w:color w:val="9999FF"/>
          <w:sz w:val="48"/>
          <w:szCs w:val="48"/>
        </w:rPr>
        <w:t xml:space="preserve">  </w:t>
      </w:r>
      <w:r w:rsidR="00267C63">
        <w:rPr>
          <w:rFonts w:ascii="Arial" w:hAnsi="Arial" w:cs="Arial"/>
          <w:b/>
          <w:color w:val="9999FF"/>
          <w:sz w:val="48"/>
          <w:szCs w:val="48"/>
        </w:rPr>
        <w:t xml:space="preserve">  </w:t>
      </w:r>
      <w:r w:rsidR="00132804">
        <w:rPr>
          <w:rFonts w:ascii="Arial" w:hAnsi="Arial" w:cs="Arial"/>
          <w:b/>
          <w:color w:val="9999FF"/>
          <w:sz w:val="48"/>
          <w:szCs w:val="48"/>
        </w:rPr>
        <w:t xml:space="preserve">     </w:t>
      </w:r>
      <w:r w:rsidR="00267C63">
        <w:rPr>
          <w:rFonts w:ascii="Arial" w:hAnsi="Arial" w:cs="Arial"/>
          <w:b/>
          <w:color w:val="9999FF"/>
          <w:sz w:val="48"/>
          <w:szCs w:val="48"/>
        </w:rPr>
        <w:t xml:space="preserve">  </w:t>
      </w:r>
      <w:r w:rsidR="004D4687" w:rsidRPr="00273520">
        <w:rPr>
          <w:rFonts w:ascii="Arial" w:hAnsi="Arial" w:cs="Arial"/>
          <w:b/>
          <w:color w:val="9999FF"/>
          <w:sz w:val="48"/>
          <w:szCs w:val="48"/>
        </w:rPr>
        <w:t xml:space="preserve"> </w:t>
      </w:r>
      <w:r w:rsidR="00132804">
        <w:rPr>
          <w:noProof/>
        </w:rPr>
        <w:drawing>
          <wp:inline distT="0" distB="0" distL="0" distR="0" wp14:anchorId="5D7798F8" wp14:editId="150DCB55">
            <wp:extent cx="1762125" cy="2317006"/>
            <wp:effectExtent l="0" t="0" r="0" b="7620"/>
            <wp:docPr id="3" name="obrázek 3" descr="Zima obrázky, citáty a animace pro Facebook - ObrazkyAnimace.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ima obrázky, citáty a animace pro Facebook - ObrazkyAnimace.cz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607" cy="2337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6732" w:rsidRPr="000B0E53" w:rsidRDefault="004C6732" w:rsidP="00123699">
      <w:pPr>
        <w:ind w:right="-875"/>
        <w:rPr>
          <w:rFonts w:ascii="Arial" w:hAnsi="Arial" w:cs="Arial"/>
          <w:b/>
          <w:noProof/>
          <w:color w:val="0047FF"/>
          <w:sz w:val="20"/>
          <w:szCs w:val="20"/>
          <w:lang w:eastAsia="cs-CZ"/>
        </w:rPr>
      </w:pPr>
    </w:p>
    <w:p w:rsidR="00633416" w:rsidRPr="006B283D" w:rsidRDefault="00087383" w:rsidP="004D4687">
      <w:pPr>
        <w:ind w:right="-875"/>
        <w:rPr>
          <w:rFonts w:ascii="Arial" w:hAnsi="Arial" w:cs="Arial"/>
          <w:b/>
          <w:noProof/>
          <w:color w:val="0047FF"/>
          <w:sz w:val="16"/>
          <w:szCs w:val="16"/>
          <w:lang w:eastAsia="cs-CZ"/>
        </w:rPr>
      </w:pPr>
      <w:r>
        <w:rPr>
          <w:rFonts w:ascii="Arial" w:hAnsi="Arial" w:cs="Arial"/>
          <w:b/>
          <w:color w:val="0047FF"/>
          <w:sz w:val="48"/>
          <w:szCs w:val="48"/>
        </w:rPr>
        <w:t xml:space="preserve">  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1737"/>
        <w:gridCol w:w="1977"/>
        <w:gridCol w:w="1417"/>
        <w:gridCol w:w="4082"/>
        <w:gridCol w:w="2517"/>
        <w:gridCol w:w="1321"/>
        <w:gridCol w:w="2258"/>
      </w:tblGrid>
      <w:tr w:rsidR="00E82F75" w:rsidTr="005B2068">
        <w:trPr>
          <w:trHeight w:val="510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1849B" w:themeFill="accent5" w:themeFillShade="B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1849B" w:themeFill="accent5" w:themeFillShade="B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1849B" w:themeFill="accent5" w:themeFillShade="B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1849B" w:themeFill="accent5" w:themeFillShade="B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1849B" w:themeFill="accent5" w:themeFillShade="BF"/>
          </w:tcPr>
          <w:p w:rsidR="00633416" w:rsidRPr="002D2D36" w:rsidRDefault="0063341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1849B" w:themeFill="accent5" w:themeFillShade="BF"/>
          </w:tcPr>
          <w:p w:rsidR="00633416" w:rsidRPr="002D2D36" w:rsidRDefault="00633416">
            <w:pPr>
              <w:tabs>
                <w:tab w:val="left" w:pos="747"/>
              </w:tabs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D2D36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849B" w:themeFill="accent5" w:themeFillShade="BF"/>
          </w:tcPr>
          <w:p w:rsidR="00633416" w:rsidRPr="002D2D36" w:rsidRDefault="00633416">
            <w:pPr>
              <w:tabs>
                <w:tab w:val="left" w:pos="747"/>
              </w:tabs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33416" w:rsidRPr="002D2D36" w:rsidRDefault="00633416">
            <w:pPr>
              <w:tabs>
                <w:tab w:val="left" w:pos="747"/>
              </w:tabs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2D2D36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2D2D36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EA0550" w:rsidRPr="00E82F75" w:rsidTr="005B2068">
        <w:trPr>
          <w:trHeight w:val="740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1849B" w:themeFill="accent5" w:themeFillShade="BF"/>
            <w:vAlign w:val="center"/>
          </w:tcPr>
          <w:p w:rsidR="00EA0550" w:rsidRDefault="00EA0550" w:rsidP="00EA055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10. 1.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0550" w:rsidRPr="006B7680" w:rsidRDefault="00EA0550" w:rsidP="00EA055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dopoledne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0550" w:rsidRPr="006B7680" w:rsidRDefault="00EA0550" w:rsidP="00EA055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0550" w:rsidRPr="00A90584" w:rsidRDefault="00EA0550" w:rsidP="00EA0550">
            <w:pPr>
              <w:jc w:val="center"/>
              <w:rPr>
                <w:rFonts w:ascii="Arial" w:hAnsi="Arial" w:cs="Arial"/>
                <w:b/>
              </w:rPr>
            </w:pPr>
            <w:r w:rsidRPr="00A90584">
              <w:rPr>
                <w:rFonts w:ascii="Arial" w:hAnsi="Arial" w:cs="Arial"/>
                <w:b/>
              </w:rPr>
              <w:t>Preventivní vyšetření zraku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0550" w:rsidRPr="006B7680" w:rsidRDefault="00EA0550" w:rsidP="00EA055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Prima </w:t>
            </w:r>
            <w:proofErr w:type="spellStart"/>
            <w:r>
              <w:rPr>
                <w:rFonts w:ascii="Arial" w:hAnsi="Arial" w:cs="Arial"/>
              </w:rPr>
              <w:t>Vizus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0550" w:rsidRPr="005A7F60" w:rsidRDefault="00EA0550" w:rsidP="00EA0550">
            <w:pPr>
              <w:jc w:val="center"/>
              <w:rPr>
                <w:rFonts w:ascii="Arial" w:hAnsi="Arial" w:cs="Arial"/>
              </w:rPr>
            </w:pPr>
            <w:r w:rsidRPr="005A7F60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7</w:t>
            </w:r>
            <w:r w:rsidRPr="005A7F60">
              <w:rPr>
                <w:rFonts w:ascii="Arial" w:hAnsi="Arial" w:cs="Arial"/>
              </w:rPr>
              <w:t xml:space="preserve">0,-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0550" w:rsidRPr="006B7680" w:rsidRDefault="00EA0550" w:rsidP="00EA055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EA0550" w:rsidRPr="00E82F75" w:rsidTr="005B2068">
        <w:trPr>
          <w:trHeight w:val="833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1849B" w:themeFill="accent5" w:themeFillShade="BF"/>
            <w:vAlign w:val="center"/>
          </w:tcPr>
          <w:p w:rsidR="00EA0550" w:rsidRPr="002D2D36" w:rsidRDefault="00EA0550" w:rsidP="00EA055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Od 10</w:t>
            </w:r>
            <w:r w:rsidRPr="002D2D36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2D2D36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0550" w:rsidRPr="002D2D36" w:rsidRDefault="00EA0550" w:rsidP="00EA0550">
            <w:pPr>
              <w:snapToGrid w:val="0"/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Průběžně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0550" w:rsidRPr="002D2D36" w:rsidRDefault="00EA0550" w:rsidP="00EA0550">
            <w:pPr>
              <w:jc w:val="center"/>
              <w:rPr>
                <w:rFonts w:ascii="Arial" w:hAnsi="Arial" w:cs="Arial"/>
                <w:b/>
                <w:bCs/>
              </w:rPr>
            </w:pPr>
            <w:r w:rsidRPr="002D2D36">
              <w:rPr>
                <w:rFonts w:ascii="Arial" w:hAnsi="Arial" w:cs="Arial"/>
              </w:rPr>
              <w:t>Ve třídách</w:t>
            </w: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0550" w:rsidRPr="000B0E53" w:rsidRDefault="00EA0550" w:rsidP="00EA0550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>IB</w:t>
            </w: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>: „</w:t>
            </w:r>
            <w:r>
              <w:rPr>
                <w:rFonts w:ascii="Arial" w:hAnsi="Arial" w:cs="Arial"/>
                <w:b/>
                <w:bCs/>
                <w:color w:val="403152" w:themeColor="accent4" w:themeShade="80"/>
              </w:rPr>
              <w:t>Raduji se z mrazivého dárku“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0550" w:rsidRPr="002D2D36" w:rsidRDefault="00EA0550" w:rsidP="00EA055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0550" w:rsidRPr="002D2D36" w:rsidRDefault="00EA0550" w:rsidP="00EA0550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0550" w:rsidRPr="002D2D36" w:rsidRDefault="00EA0550" w:rsidP="00EA0550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DB1AD4" w:rsidRPr="00E82F75" w:rsidTr="00192E4A">
        <w:trPr>
          <w:trHeight w:val="677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1849B" w:themeFill="accent5" w:themeFillShade="BF"/>
            <w:vAlign w:val="center"/>
          </w:tcPr>
          <w:p w:rsidR="00DB1AD4" w:rsidRDefault="00DB1AD4" w:rsidP="00DB1AD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12. 1.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B1AD4" w:rsidRPr="006B7680" w:rsidRDefault="00DB1AD4" w:rsidP="00DB1AD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B1AD4" w:rsidRPr="006B7680" w:rsidRDefault="00DB1AD4" w:rsidP="00DB1AD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Divadlo </w:t>
            </w:r>
            <w:proofErr w:type="spellStart"/>
            <w:r>
              <w:rPr>
                <w:rFonts w:ascii="Arial" w:hAnsi="Arial" w:cs="Arial"/>
              </w:rPr>
              <w:t>P.Bezruče</w:t>
            </w:r>
            <w:proofErr w:type="spellEnd"/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B1AD4" w:rsidRPr="00A90584" w:rsidRDefault="00DB1AD4" w:rsidP="00DB1AD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Liška Bystrouška – divadel. Představení – </w:t>
            </w:r>
            <w:r w:rsidRPr="00EA0550">
              <w:rPr>
                <w:rFonts w:ascii="Arial" w:hAnsi="Arial" w:cs="Arial"/>
                <w:b/>
                <w:color w:val="FF0000"/>
              </w:rPr>
              <w:t>předškolní děti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B1AD4" w:rsidRPr="006B7680" w:rsidRDefault="00DB1AD4" w:rsidP="00DB1AD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Divadlo </w:t>
            </w:r>
            <w:proofErr w:type="spellStart"/>
            <w:r>
              <w:rPr>
                <w:rFonts w:ascii="Arial" w:hAnsi="Arial" w:cs="Arial"/>
              </w:rPr>
              <w:t>P.Bezruče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B1AD4" w:rsidRPr="005A7F60" w:rsidRDefault="00DB1AD4" w:rsidP="00DB1AD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Pr="005A7F60">
              <w:rPr>
                <w:rFonts w:ascii="Arial" w:hAnsi="Arial" w:cs="Arial"/>
              </w:rPr>
              <w:t xml:space="preserve">0,-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1AD4" w:rsidRPr="006B7680" w:rsidRDefault="00491B5A" w:rsidP="00DB1AD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="00DB1AD4">
              <w:rPr>
                <w:rFonts w:ascii="Arial" w:hAnsi="Arial" w:cs="Arial"/>
              </w:rPr>
              <w:t>. Tomášková</w:t>
            </w:r>
          </w:p>
        </w:tc>
      </w:tr>
      <w:tr w:rsidR="00DB1AD4" w:rsidRPr="00E82F75" w:rsidTr="002C44CA">
        <w:trPr>
          <w:trHeight w:val="841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1849B" w:themeFill="accent5" w:themeFillShade="BF"/>
            <w:vAlign w:val="center"/>
          </w:tcPr>
          <w:p w:rsidR="00DB1AD4" w:rsidRPr="002D2D36" w:rsidRDefault="00DB1AD4" w:rsidP="00DB1AD4">
            <w:pPr>
              <w:jc w:val="center"/>
              <w:rPr>
                <w:rFonts w:ascii="Arial" w:hAnsi="Arial" w:cs="Arial"/>
                <w:b/>
              </w:rPr>
            </w:pPr>
          </w:p>
          <w:p w:rsidR="00DB1AD4" w:rsidRPr="002D2D36" w:rsidRDefault="00DB1AD4" w:rsidP="00DB1AD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</w:t>
            </w:r>
            <w:r w:rsidRPr="002D2D36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2D2D36">
              <w:rPr>
                <w:rFonts w:ascii="Arial" w:hAnsi="Arial" w:cs="Arial"/>
                <w:b/>
              </w:rPr>
              <w:t>1.</w:t>
            </w:r>
          </w:p>
          <w:p w:rsidR="00DB1AD4" w:rsidRPr="002D2D36" w:rsidRDefault="00DB1AD4" w:rsidP="00DB1AD4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AD4" w:rsidRPr="002D2D36" w:rsidRDefault="00DB1AD4" w:rsidP="00DB1AD4">
            <w:pPr>
              <w:jc w:val="center"/>
              <w:rPr>
                <w:rFonts w:ascii="Arial" w:hAnsi="Arial" w:cs="Arial"/>
              </w:rPr>
            </w:pPr>
          </w:p>
          <w:p w:rsidR="00DB1AD4" w:rsidRPr="002D2D36" w:rsidRDefault="00DB1AD4" w:rsidP="00DB1AD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AD4" w:rsidRPr="002D2D36" w:rsidRDefault="00DB1AD4" w:rsidP="00DB1AD4">
            <w:pPr>
              <w:jc w:val="center"/>
              <w:rPr>
                <w:rFonts w:ascii="Arial" w:hAnsi="Arial" w:cs="Arial"/>
              </w:rPr>
            </w:pPr>
          </w:p>
          <w:p w:rsidR="00DB1AD4" w:rsidRPr="002D2D36" w:rsidRDefault="00DB1AD4" w:rsidP="00DB1AD4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AD4" w:rsidRPr="000B0E53" w:rsidRDefault="00DB1AD4" w:rsidP="00DB1AD4">
            <w:pPr>
              <w:jc w:val="center"/>
              <w:rPr>
                <w:rFonts w:ascii="Arial" w:hAnsi="Arial" w:cs="Arial"/>
                <w:b/>
                <w:bCs/>
                <w:color w:val="403152" w:themeColor="accent4" w:themeShade="80"/>
              </w:rPr>
            </w:pPr>
          </w:p>
          <w:p w:rsidR="00DB1AD4" w:rsidRPr="000B0E53" w:rsidRDefault="00DB1AD4" w:rsidP="00DB1AD4">
            <w:pPr>
              <w:jc w:val="center"/>
              <w:rPr>
                <w:rFonts w:ascii="Arial" w:hAnsi="Arial" w:cs="Arial"/>
                <w:color w:val="403152" w:themeColor="accent4" w:themeShade="80"/>
              </w:rPr>
            </w:pP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Inkasní výběr plateb - </w:t>
            </w:r>
            <w:r w:rsidRPr="00E74A00">
              <w:rPr>
                <w:rFonts w:ascii="Arial" w:hAnsi="Arial" w:cs="Arial"/>
                <w:b/>
                <w:bCs/>
                <w:color w:val="FF0000"/>
              </w:rPr>
              <w:t>Únor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AD4" w:rsidRPr="002D2D36" w:rsidRDefault="00DB1AD4" w:rsidP="00DB1AD4">
            <w:pPr>
              <w:jc w:val="center"/>
              <w:rPr>
                <w:rFonts w:ascii="Arial" w:hAnsi="Arial" w:cs="Arial"/>
              </w:rPr>
            </w:pPr>
          </w:p>
          <w:p w:rsidR="00DB1AD4" w:rsidRPr="002D2D36" w:rsidRDefault="00DB1AD4" w:rsidP="00DB1AD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AD4" w:rsidRPr="002D2D36" w:rsidRDefault="00DB1AD4" w:rsidP="00DB1AD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1AD4" w:rsidRPr="002D2D36" w:rsidRDefault="00DB1AD4" w:rsidP="00DB1AD4">
            <w:pPr>
              <w:jc w:val="center"/>
              <w:rPr>
                <w:rFonts w:ascii="Arial" w:hAnsi="Arial" w:cs="Arial"/>
              </w:rPr>
            </w:pPr>
          </w:p>
          <w:p w:rsidR="00DB1AD4" w:rsidRPr="002D2D36" w:rsidRDefault="00DB1AD4" w:rsidP="00DB1AD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L. Pecinová</w:t>
            </w:r>
          </w:p>
        </w:tc>
      </w:tr>
      <w:tr w:rsidR="00DB1AD4" w:rsidRPr="00E82F75" w:rsidTr="005B2068">
        <w:trPr>
          <w:trHeight w:val="841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1849B" w:themeFill="accent5" w:themeFillShade="BF"/>
            <w:vAlign w:val="center"/>
          </w:tcPr>
          <w:p w:rsidR="00DB1AD4" w:rsidRDefault="00DB1AD4" w:rsidP="00DB1AD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26. 1.</w:t>
            </w:r>
          </w:p>
          <w:p w:rsidR="00DB1AD4" w:rsidRDefault="00DB1AD4" w:rsidP="00DB1AD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27. 1.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B1AD4" w:rsidRPr="002D2D36" w:rsidRDefault="00DB1AD4" w:rsidP="00DB1AD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2D2D36">
              <w:rPr>
                <w:rFonts w:ascii="Arial" w:hAnsi="Arial" w:cs="Arial"/>
              </w:rPr>
              <w:t>,00 – 16,</w:t>
            </w:r>
            <w:r>
              <w:rPr>
                <w:rFonts w:ascii="Arial" w:hAnsi="Arial" w:cs="Arial"/>
              </w:rPr>
              <w:t>3</w:t>
            </w:r>
            <w:r w:rsidRPr="002D2D36"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B1AD4" w:rsidRPr="002D2D36" w:rsidRDefault="00DB1AD4" w:rsidP="00DB1AD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 xml:space="preserve">MŠ </w:t>
            </w:r>
            <w:r>
              <w:rPr>
                <w:rFonts w:ascii="Arial" w:hAnsi="Arial" w:cs="Arial"/>
              </w:rPr>
              <w:t>T</w:t>
            </w:r>
          </w:p>
          <w:p w:rsidR="00DB1AD4" w:rsidRPr="002D2D36" w:rsidRDefault="00DB1AD4" w:rsidP="00DB1AD4">
            <w:pPr>
              <w:jc w:val="center"/>
              <w:rPr>
                <w:rFonts w:ascii="Arial" w:hAnsi="Arial" w:cs="Arial"/>
                <w:b/>
                <w:bCs/>
              </w:rPr>
            </w:pPr>
            <w:r w:rsidRPr="002D2D36">
              <w:rPr>
                <w:rFonts w:ascii="Arial" w:hAnsi="Arial" w:cs="Arial"/>
              </w:rPr>
              <w:t xml:space="preserve">MŠ </w:t>
            </w:r>
            <w:r>
              <w:rPr>
                <w:rFonts w:ascii="Arial" w:hAnsi="Arial" w:cs="Arial"/>
              </w:rPr>
              <w:t>D</w:t>
            </w: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B1AD4" w:rsidRPr="000B0E53" w:rsidRDefault="00DB1AD4" w:rsidP="00DB1AD4">
            <w:pPr>
              <w:jc w:val="center"/>
              <w:rPr>
                <w:rFonts w:ascii="Arial" w:hAnsi="Arial" w:cs="Arial"/>
                <w:color w:val="403152" w:themeColor="accent4" w:themeShade="80"/>
              </w:rPr>
            </w:pPr>
            <w:r w:rsidRPr="000B0E53">
              <w:rPr>
                <w:rFonts w:ascii="Arial" w:hAnsi="Arial" w:cs="Arial"/>
                <w:b/>
                <w:bCs/>
                <w:color w:val="403152" w:themeColor="accent4" w:themeShade="80"/>
              </w:rPr>
              <w:t xml:space="preserve">Platby v hotovosti - </w:t>
            </w:r>
            <w:r w:rsidRPr="00E2368F">
              <w:rPr>
                <w:rFonts w:ascii="Arial" w:hAnsi="Arial" w:cs="Arial"/>
                <w:b/>
                <w:bCs/>
                <w:color w:val="FF0000"/>
              </w:rPr>
              <w:t>Únor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B1AD4" w:rsidRPr="002D2D36" w:rsidRDefault="00DB1AD4" w:rsidP="00DB1AD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Rodiče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B1AD4" w:rsidRPr="002D2D36" w:rsidRDefault="00DB1AD4" w:rsidP="00DB1AD4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1AD4" w:rsidRPr="002D2D36" w:rsidRDefault="00DB1AD4" w:rsidP="00DB1AD4">
            <w:pPr>
              <w:jc w:val="center"/>
              <w:rPr>
                <w:rFonts w:ascii="Arial" w:hAnsi="Arial" w:cs="Arial"/>
              </w:rPr>
            </w:pPr>
            <w:r w:rsidRPr="002D2D36">
              <w:rPr>
                <w:rFonts w:ascii="Arial" w:hAnsi="Arial" w:cs="Arial"/>
              </w:rPr>
              <w:t>L. Pecinová</w:t>
            </w:r>
          </w:p>
        </w:tc>
      </w:tr>
      <w:tr w:rsidR="00DB1AD4" w:rsidRPr="00E82F75" w:rsidTr="005B2068">
        <w:trPr>
          <w:trHeight w:val="699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2CDDC" w:themeFill="accent5" w:themeFillTint="99"/>
            <w:vAlign w:val="center"/>
          </w:tcPr>
          <w:p w:rsidR="00DB1AD4" w:rsidRDefault="00491B5A" w:rsidP="00DB1AD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Připravujeme</w:t>
            </w:r>
          </w:p>
          <w:p w:rsidR="00491B5A" w:rsidRPr="00413397" w:rsidRDefault="00491B5A" w:rsidP="00DB1AD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8. 2.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DB1AD4" w:rsidRPr="006B7680" w:rsidRDefault="00491B5A" w:rsidP="00DB1AD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DB1AD4" w:rsidRPr="00B601F7" w:rsidRDefault="00491B5A" w:rsidP="00DB1AD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DB1AD4" w:rsidRPr="00491B5A" w:rsidRDefault="00491B5A" w:rsidP="00DB1AD4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„Kašpárkova dobrodružství“ – divadel. představení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DB1AD4" w:rsidRPr="00B601F7" w:rsidRDefault="00491B5A" w:rsidP="00DB1AD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Divadlo „Kašpárkův svět“ - Opava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DB1AD4" w:rsidRPr="00B601F7" w:rsidRDefault="00491B5A" w:rsidP="00DB1AD4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60,-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DB1AD4" w:rsidRPr="00B601F7" w:rsidRDefault="00491B5A" w:rsidP="00DB1AD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 Tomášková</w:t>
            </w:r>
          </w:p>
        </w:tc>
      </w:tr>
    </w:tbl>
    <w:p w:rsidR="00633416" w:rsidRPr="00E82F75" w:rsidRDefault="00633416" w:rsidP="00413397">
      <w:pPr>
        <w:rPr>
          <w:sz w:val="22"/>
          <w:szCs w:val="22"/>
        </w:rPr>
      </w:pPr>
      <w:bookmarkStart w:id="0" w:name="_GoBack"/>
      <w:bookmarkEnd w:id="0"/>
    </w:p>
    <w:sectPr w:rsidR="00633416" w:rsidRPr="00E82F75" w:rsidSect="00E73011">
      <w:pgSz w:w="16838" w:h="11906" w:orient="landscape"/>
      <w:pgMar w:top="567" w:right="284" w:bottom="567" w:left="567" w:header="709" w:footer="709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FE1F0E"/>
    <w:multiLevelType w:val="hybridMultilevel"/>
    <w:tmpl w:val="DE24C15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B93110"/>
    <w:multiLevelType w:val="hybridMultilevel"/>
    <w:tmpl w:val="639E3B30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F75"/>
    <w:rsid w:val="00055D6F"/>
    <w:rsid w:val="00057621"/>
    <w:rsid w:val="000625E0"/>
    <w:rsid w:val="00065D42"/>
    <w:rsid w:val="00087383"/>
    <w:rsid w:val="000B0E53"/>
    <w:rsid w:val="00105ECC"/>
    <w:rsid w:val="00123699"/>
    <w:rsid w:val="00132804"/>
    <w:rsid w:val="001702A8"/>
    <w:rsid w:val="001F5214"/>
    <w:rsid w:val="002157E4"/>
    <w:rsid w:val="0025766E"/>
    <w:rsid w:val="00267C63"/>
    <w:rsid w:val="00273520"/>
    <w:rsid w:val="002D2D36"/>
    <w:rsid w:val="002E60D1"/>
    <w:rsid w:val="00304A10"/>
    <w:rsid w:val="0034485C"/>
    <w:rsid w:val="003B15F8"/>
    <w:rsid w:val="003F3431"/>
    <w:rsid w:val="00413397"/>
    <w:rsid w:val="00474062"/>
    <w:rsid w:val="0047617F"/>
    <w:rsid w:val="004838AF"/>
    <w:rsid w:val="00491B5A"/>
    <w:rsid w:val="00497CF1"/>
    <w:rsid w:val="004A3D58"/>
    <w:rsid w:val="004C15EF"/>
    <w:rsid w:val="004C6732"/>
    <w:rsid w:val="004D4687"/>
    <w:rsid w:val="004E0593"/>
    <w:rsid w:val="005517D2"/>
    <w:rsid w:val="0055547A"/>
    <w:rsid w:val="00592E24"/>
    <w:rsid w:val="005B2068"/>
    <w:rsid w:val="005C5F1A"/>
    <w:rsid w:val="005D4EBB"/>
    <w:rsid w:val="00601783"/>
    <w:rsid w:val="00633416"/>
    <w:rsid w:val="00640476"/>
    <w:rsid w:val="00651FBD"/>
    <w:rsid w:val="00691E07"/>
    <w:rsid w:val="00697CBA"/>
    <w:rsid w:val="006B283D"/>
    <w:rsid w:val="00705FC0"/>
    <w:rsid w:val="0072441F"/>
    <w:rsid w:val="007B0A7E"/>
    <w:rsid w:val="007F2A55"/>
    <w:rsid w:val="0085013F"/>
    <w:rsid w:val="008536A0"/>
    <w:rsid w:val="008F777F"/>
    <w:rsid w:val="00923AF1"/>
    <w:rsid w:val="00923EED"/>
    <w:rsid w:val="00925713"/>
    <w:rsid w:val="00926885"/>
    <w:rsid w:val="009B632E"/>
    <w:rsid w:val="009E077B"/>
    <w:rsid w:val="009F570B"/>
    <w:rsid w:val="00A576FE"/>
    <w:rsid w:val="00A94C4D"/>
    <w:rsid w:val="00AE1FF9"/>
    <w:rsid w:val="00BA0E73"/>
    <w:rsid w:val="00BB23C4"/>
    <w:rsid w:val="00BC3320"/>
    <w:rsid w:val="00BD76EB"/>
    <w:rsid w:val="00CB447A"/>
    <w:rsid w:val="00D10A66"/>
    <w:rsid w:val="00DB1AD4"/>
    <w:rsid w:val="00DD40BD"/>
    <w:rsid w:val="00DE2504"/>
    <w:rsid w:val="00E2368F"/>
    <w:rsid w:val="00E301A8"/>
    <w:rsid w:val="00E326D8"/>
    <w:rsid w:val="00E73011"/>
    <w:rsid w:val="00E74A00"/>
    <w:rsid w:val="00E82F75"/>
    <w:rsid w:val="00EA0550"/>
    <w:rsid w:val="00EE1733"/>
    <w:rsid w:val="00F4717A"/>
    <w:rsid w:val="00F74C19"/>
    <w:rsid w:val="00FB3744"/>
    <w:rsid w:val="00FC3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2C7599B"/>
  <w15:docId w15:val="{612690D4-98E6-426D-90E1-1C6E48CD4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D10A66"/>
    <w:pPr>
      <w:suppressAutoHyphens/>
    </w:pPr>
    <w:rPr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3">
    <w:name w:val="Standardní písmo odstavce3"/>
    <w:rsid w:val="00D10A66"/>
  </w:style>
  <w:style w:type="character" w:customStyle="1" w:styleId="Standardnpsmoodstavce2">
    <w:name w:val="Standardní písmo odstavce2"/>
    <w:rsid w:val="00D10A66"/>
  </w:style>
  <w:style w:type="character" w:customStyle="1" w:styleId="Standardnpsmoodstavce1">
    <w:name w:val="Standardní písmo odstavce1"/>
    <w:rsid w:val="00D10A66"/>
  </w:style>
  <w:style w:type="paragraph" w:customStyle="1" w:styleId="Nadpis">
    <w:name w:val="Nadpis"/>
    <w:basedOn w:val="Normln"/>
    <w:next w:val="Zkladntext"/>
    <w:rsid w:val="00D10A66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D10A66"/>
    <w:pPr>
      <w:spacing w:after="120"/>
    </w:pPr>
  </w:style>
  <w:style w:type="paragraph" w:styleId="Seznam">
    <w:name w:val="List"/>
    <w:basedOn w:val="Zkladntext"/>
    <w:rsid w:val="00D10A66"/>
    <w:rPr>
      <w:rFonts w:cs="Mangal"/>
    </w:rPr>
  </w:style>
  <w:style w:type="paragraph" w:customStyle="1" w:styleId="Popisek">
    <w:name w:val="Popisek"/>
    <w:basedOn w:val="Normln"/>
    <w:rsid w:val="00D10A66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D10A66"/>
    <w:pPr>
      <w:suppressLineNumbers/>
    </w:pPr>
    <w:rPr>
      <w:rFonts w:cs="Mangal"/>
    </w:rPr>
  </w:style>
  <w:style w:type="paragraph" w:customStyle="1" w:styleId="Obsahtabulky">
    <w:name w:val="Obsah tabulky"/>
    <w:basedOn w:val="Normln"/>
    <w:rsid w:val="00D10A66"/>
    <w:pPr>
      <w:suppressLineNumbers/>
    </w:pPr>
  </w:style>
  <w:style w:type="paragraph" w:customStyle="1" w:styleId="Nadpistabulky">
    <w:name w:val="Nadpis tabulky"/>
    <w:basedOn w:val="Obsahtabulky"/>
    <w:rsid w:val="00D10A66"/>
    <w:pPr>
      <w:jc w:val="center"/>
    </w:pPr>
    <w:rPr>
      <w:b/>
      <w:bCs/>
    </w:rPr>
  </w:style>
  <w:style w:type="paragraph" w:styleId="Normlnweb">
    <w:name w:val="Normal (Web)"/>
    <w:basedOn w:val="Normln"/>
    <w:rsid w:val="0072441F"/>
    <w:pPr>
      <w:suppressAutoHyphens w:val="0"/>
      <w:spacing w:before="100" w:beforeAutospacing="1" w:after="119"/>
    </w:pPr>
    <w:rPr>
      <w:rFonts w:eastAsia="Batang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49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B9965C-8540-40F5-B760-B61087C04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98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doma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cp:lastModifiedBy>Uzivatel</cp:lastModifiedBy>
  <cp:revision>5</cp:revision>
  <cp:lastPrinted>2022-01-04T11:23:00Z</cp:lastPrinted>
  <dcterms:created xsi:type="dcterms:W3CDTF">2021-12-14T16:11:00Z</dcterms:created>
  <dcterms:modified xsi:type="dcterms:W3CDTF">2022-01-04T11:24:00Z</dcterms:modified>
</cp:coreProperties>
</file>